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tbl>
      <w:tblPr>
        <w:tblW w:w="10605" w:type="dxa"/>
        <w:tblLayout w:type="fixed"/>
        <w:tblLook w:val="04A0"/>
      </w:tblPr>
      <w:tblGrid>
        <w:gridCol w:w="4506"/>
        <w:gridCol w:w="6099"/>
      </w:tblGrid>
      <w:tr w:rsidR="00FB284C" w:rsidRPr="004E4B29" w:rsidTr="000345B0">
        <w:tc>
          <w:tcPr>
            <w:tcW w:w="4506"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4E4B29" w:rsidRDefault="00FB284C" w:rsidP="000345B0">
            <w:pPr>
              <w:pStyle w:val="1"/>
              <w:rPr>
                <w:sz w:val="24"/>
                <w:szCs w:val="24"/>
                <w:lang w:val="kk-KZ" w:eastAsia="en-US"/>
              </w:rPr>
            </w:pPr>
            <w:r w:rsidRPr="004E4B29">
              <w:rPr>
                <w:sz w:val="24"/>
                <w:szCs w:val="24"/>
                <w:lang w:val="kk-KZ" w:eastAsia="en-US"/>
              </w:rPr>
              <w:t xml:space="preserve">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 xml:space="preserve">  Философия және саясаттану факультетінің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Ғылыми кеңесінде бекітілді</w:t>
            </w:r>
          </w:p>
          <w:p w:rsidR="00FB284C" w:rsidRPr="004E4B29" w:rsidRDefault="006A4902" w:rsidP="000345B0">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FB284C" w:rsidRPr="004E4B29">
              <w:rPr>
                <w:rFonts w:ascii="Times New Roman" w:hAnsi="Times New Roman" w:cs="Times New Roman"/>
                <w:sz w:val="24"/>
                <w:szCs w:val="24"/>
                <w:lang w:val="kk-KZ" w:eastAsia="en-US"/>
              </w:rPr>
              <w:t xml:space="preserve">№ </w:t>
            </w:r>
            <w:r w:rsidR="00FB284C" w:rsidRPr="004E4B29">
              <w:rPr>
                <w:rFonts w:ascii="Times New Roman" w:hAnsi="Times New Roman" w:cs="Times New Roman"/>
                <w:sz w:val="24"/>
                <w:szCs w:val="24"/>
                <w:u w:val="single"/>
                <w:lang w:val="kk-KZ" w:eastAsia="en-US"/>
              </w:rPr>
              <w:t>1</w:t>
            </w:r>
            <w:r w:rsidR="00FB284C" w:rsidRPr="004E4B29">
              <w:rPr>
                <w:rFonts w:ascii="Times New Roman" w:hAnsi="Times New Roman" w:cs="Times New Roman"/>
                <w:sz w:val="24"/>
                <w:szCs w:val="24"/>
                <w:lang w:val="kk-KZ" w:eastAsia="en-US"/>
              </w:rPr>
              <w:t xml:space="preserve">     хаттама  </w:t>
            </w:r>
            <w:r w:rsidR="00FB284C" w:rsidRPr="004E4B29">
              <w:rPr>
                <w:rFonts w:ascii="Times New Roman" w:hAnsi="Times New Roman" w:cs="Times New Roman"/>
                <w:sz w:val="24"/>
                <w:szCs w:val="24"/>
                <w:u w:val="single"/>
                <w:lang w:val="kk-KZ" w:eastAsia="en-US"/>
              </w:rPr>
              <w:t>« 29»</w:t>
            </w:r>
            <w:r w:rsidR="00FB284C" w:rsidRPr="004E4B29">
              <w:rPr>
                <w:rFonts w:ascii="Times New Roman" w:hAnsi="Times New Roman" w:cs="Times New Roman"/>
                <w:sz w:val="24"/>
                <w:szCs w:val="24"/>
                <w:lang w:val="kk-KZ" w:eastAsia="en-US"/>
              </w:rPr>
              <w:t xml:space="preserve">  </w:t>
            </w:r>
            <w:r w:rsidR="00FB284C" w:rsidRPr="004E4B29">
              <w:rPr>
                <w:rFonts w:ascii="Times New Roman" w:hAnsi="Times New Roman" w:cs="Times New Roman"/>
                <w:sz w:val="24"/>
                <w:szCs w:val="24"/>
                <w:u w:val="single"/>
                <w:lang w:val="kk-KZ" w:eastAsia="en-US"/>
              </w:rPr>
              <w:t>08</w:t>
            </w:r>
            <w:r w:rsidR="00FB284C" w:rsidRPr="004E4B29">
              <w:rPr>
                <w:rFonts w:ascii="Times New Roman" w:hAnsi="Times New Roman" w:cs="Times New Roman"/>
                <w:sz w:val="24"/>
                <w:szCs w:val="24"/>
                <w:lang w:val="kk-KZ" w:eastAsia="en-US"/>
              </w:rPr>
              <w:t xml:space="preserve">  </w:t>
            </w:r>
            <w:r w:rsidR="00FB284C" w:rsidRPr="004E4B29">
              <w:rPr>
                <w:rFonts w:ascii="Times New Roman" w:hAnsi="Times New Roman" w:cs="Times New Roman"/>
                <w:sz w:val="24"/>
                <w:szCs w:val="24"/>
                <w:u w:val="single"/>
                <w:lang w:val="kk-KZ" w:eastAsia="en-US"/>
              </w:rPr>
              <w:t>2014  ж</w:t>
            </w:r>
            <w:r w:rsidR="00FB284C" w:rsidRPr="004E4B29">
              <w:rPr>
                <w:rFonts w:ascii="Times New Roman" w:hAnsi="Times New Roman" w:cs="Times New Roman"/>
                <w:sz w:val="24"/>
                <w:szCs w:val="24"/>
                <w:lang w:val="kk-KZ" w:eastAsia="en-US"/>
              </w:rPr>
              <w:t>.</w:t>
            </w:r>
          </w:p>
          <w:p w:rsidR="00FB284C" w:rsidRPr="004E4B29" w:rsidRDefault="00FB284C" w:rsidP="000345B0">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6A4902">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eastAsia="en-US"/>
              </w:rPr>
              <w:t>Факультет деканы ________А.Р. Масалимова</w:t>
            </w:r>
          </w:p>
        </w:tc>
      </w:tr>
      <w:tr w:rsidR="00FB284C" w:rsidRPr="004E4B29" w:rsidTr="000345B0">
        <w:tc>
          <w:tcPr>
            <w:tcW w:w="4506"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4E4B29" w:rsidRDefault="00FB284C" w:rsidP="000345B0">
            <w:pPr>
              <w:pStyle w:val="1"/>
              <w:rPr>
                <w:sz w:val="24"/>
                <w:szCs w:val="24"/>
                <w:lang w:val="kk-KZ" w:eastAsia="en-US"/>
              </w:rPr>
            </w:pPr>
          </w:p>
        </w:tc>
      </w:tr>
    </w:tbl>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Default="00FB284C" w:rsidP="00FB284C">
      <w:pPr>
        <w:spacing w:after="0" w:line="240" w:lineRule="auto"/>
        <w:jc w:val="center"/>
        <w:rPr>
          <w:rFonts w:ascii="Times New Roman" w:hAnsi="Times New Roman" w:cs="Times New Roman"/>
          <w:sz w:val="24"/>
          <w:szCs w:val="24"/>
          <w:u w:val="single"/>
          <w:lang w:val="kk-KZ"/>
        </w:rPr>
      </w:pPr>
      <w:r w:rsidRPr="004E4B29">
        <w:rPr>
          <w:rFonts w:ascii="Times New Roman" w:hAnsi="Times New Roman" w:cs="Times New Roman"/>
          <w:b/>
          <w:sz w:val="24"/>
          <w:szCs w:val="24"/>
          <w:lang w:val="kk-KZ" w:eastAsia="en-US"/>
        </w:rPr>
        <w:t>Мамандық</w:t>
      </w:r>
      <w:r>
        <w:rPr>
          <w:rFonts w:ascii="Times New Roman" w:hAnsi="Times New Roman" w:cs="Times New Roman"/>
          <w:sz w:val="24"/>
          <w:szCs w:val="24"/>
          <w:lang w:val="kk-KZ"/>
        </w:rPr>
        <w:t xml:space="preserve">:  </w:t>
      </w:r>
      <w:r>
        <w:rPr>
          <w:rFonts w:ascii="Times New Roman" w:hAnsi="Times New Roman" w:cs="Times New Roman"/>
          <w:bCs/>
          <w:sz w:val="24"/>
          <w:szCs w:val="24"/>
          <w:u w:val="single"/>
          <w:lang w:val="kk-KZ"/>
        </w:rPr>
        <w:t>«6М030100-Заң»</w:t>
      </w:r>
      <w:r>
        <w:rPr>
          <w:rFonts w:ascii="Times New Roman" w:hAnsi="Times New Roman" w:cs="Times New Roman"/>
          <w:sz w:val="24"/>
          <w:szCs w:val="24"/>
          <w:u w:val="single"/>
          <w:lang w:val="kk-KZ"/>
        </w:rPr>
        <w:t xml:space="preserve"> </w:t>
      </w:r>
    </w:p>
    <w:p w:rsidR="00FB284C" w:rsidRPr="004E4B29" w:rsidRDefault="00FB284C" w:rsidP="00FB284C">
      <w:pPr>
        <w:spacing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СИЛЛАБУС</w:t>
      </w:r>
    </w:p>
    <w:p w:rsidR="00FB284C" w:rsidRPr="004E4B29" w:rsidRDefault="00FB284C" w:rsidP="00FB284C">
      <w:pPr>
        <w:spacing w:after="0" w:line="240" w:lineRule="auto"/>
        <w:jc w:val="center"/>
        <w:rPr>
          <w:rFonts w:ascii="Times New Roman" w:eastAsia="Times New Roman" w:hAnsi="Times New Roman" w:cs="Times New Roman"/>
          <w:b/>
          <w:bCs/>
          <w:sz w:val="24"/>
          <w:szCs w:val="24"/>
          <w:lang w:val="kk-KZ"/>
        </w:rPr>
      </w:pPr>
      <w:r w:rsidRPr="004E4B29">
        <w:rPr>
          <w:rFonts w:ascii="Times New Roman" w:hAnsi="Times New Roman" w:cs="Times New Roman"/>
          <w:b/>
          <w:sz w:val="24"/>
          <w:szCs w:val="24"/>
          <w:lang w:val="kk-KZ"/>
        </w:rPr>
        <w:t>«</w:t>
      </w:r>
      <w:r w:rsidRPr="004E4B29">
        <w:rPr>
          <w:rFonts w:ascii="Times New Roman" w:hAnsi="Times New Roman" w:cs="Times New Roman"/>
          <w:b/>
          <w:bCs/>
          <w:i/>
          <w:sz w:val="24"/>
          <w:szCs w:val="24"/>
          <w:lang w:val="kk-KZ"/>
        </w:rPr>
        <w:t>№ 3 модуль   «</w:t>
      </w:r>
      <w:r w:rsidRPr="004E4B29">
        <w:rPr>
          <w:rFonts w:ascii="Times New Roman" w:hAnsi="Times New Roman" w:cs="Times New Roman"/>
          <w:b/>
          <w:sz w:val="24"/>
          <w:szCs w:val="24"/>
          <w:lang w:val="kk-KZ"/>
        </w:rPr>
        <w:t>Психология</w:t>
      </w:r>
    </w:p>
    <w:p w:rsidR="00FB284C" w:rsidRPr="004E4B29" w:rsidRDefault="00FB284C" w:rsidP="00FB284C">
      <w:pPr>
        <w:spacing w:after="0" w:line="240" w:lineRule="auto"/>
        <w:jc w:val="center"/>
        <w:rPr>
          <w:rFonts w:ascii="Times New Roman" w:hAnsi="Times New Roman" w:cs="Times New Roman"/>
          <w:b/>
          <w:bCs/>
          <w:sz w:val="24"/>
          <w:szCs w:val="24"/>
          <w:lang w:val="kk-KZ"/>
        </w:rPr>
      </w:pPr>
      <w:r w:rsidRPr="004E4B29">
        <w:rPr>
          <w:rFonts w:ascii="Times New Roman" w:hAnsi="Times New Roman" w:cs="Times New Roman"/>
          <w:b/>
          <w:bCs/>
          <w:sz w:val="24"/>
          <w:szCs w:val="24"/>
          <w:lang w:val="kk-KZ"/>
        </w:rPr>
        <w:t xml:space="preserve">«ТМОР 5207» </w:t>
      </w:r>
      <w:r w:rsidRPr="004E4B29">
        <w:rPr>
          <w:rFonts w:ascii="Times New Roman" w:hAnsi="Times New Roman" w:cs="Times New Roman"/>
          <w:b/>
          <w:bCs/>
          <w:i/>
          <w:sz w:val="24"/>
          <w:szCs w:val="24"/>
          <w:lang w:val="kk-KZ"/>
        </w:rPr>
        <w:t>«</w:t>
      </w:r>
      <w:r w:rsidRPr="004E4B29">
        <w:rPr>
          <w:rFonts w:ascii="Times New Roman" w:hAnsi="Times New Roman" w:cs="Times New Roman"/>
          <w:b/>
          <w:sz w:val="24"/>
          <w:szCs w:val="24"/>
          <w:lang w:val="kk-KZ"/>
        </w:rPr>
        <w:t>Психология</w:t>
      </w:r>
      <w:r w:rsidRPr="004E4B29">
        <w:rPr>
          <w:rFonts w:ascii="Times New Roman" w:hAnsi="Times New Roman" w:cs="Times New Roman"/>
          <w:b/>
          <w:bCs/>
          <w:sz w:val="24"/>
          <w:szCs w:val="24"/>
          <w:lang w:val="kk-KZ"/>
        </w:rPr>
        <w:t>»</w:t>
      </w:r>
      <w:r w:rsidRPr="004E4B29">
        <w:rPr>
          <w:rFonts w:ascii="Times New Roman" w:hAnsi="Times New Roman" w:cs="Times New Roman"/>
          <w:b/>
          <w:sz w:val="24"/>
          <w:szCs w:val="24"/>
          <w:lang w:val="kk-KZ"/>
        </w:rPr>
        <w:t xml:space="preserve"> </w:t>
      </w:r>
    </w:p>
    <w:p w:rsidR="00FB284C" w:rsidRPr="004E4B29" w:rsidRDefault="00FB284C" w:rsidP="00FB284C">
      <w:pPr>
        <w:spacing w:after="0" w:line="240" w:lineRule="auto"/>
        <w:jc w:val="center"/>
        <w:rPr>
          <w:rFonts w:ascii="Times New Roman" w:hAnsi="Times New Roman" w:cs="Times New Roman"/>
          <w:sz w:val="24"/>
          <w:szCs w:val="24"/>
          <w:lang w:val="kk-KZ"/>
        </w:rPr>
      </w:pPr>
      <w:r w:rsidRPr="004E4B29">
        <w:rPr>
          <w:rFonts w:ascii="Times New Roman" w:hAnsi="Times New Roman" w:cs="Times New Roman"/>
          <w:sz w:val="24"/>
          <w:szCs w:val="24"/>
          <w:lang w:val="kk-KZ"/>
        </w:rPr>
        <w:t>1 курс, қ/б, семестрі күзгі</w:t>
      </w: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bCs/>
          <w:sz w:val="24"/>
          <w:szCs w:val="24"/>
          <w:u w:val="single"/>
          <w:lang w:val="kk-KZ"/>
        </w:rPr>
        <w:t>2</w:t>
      </w:r>
      <w:r w:rsidRPr="004E4B29">
        <w:rPr>
          <w:rFonts w:ascii="Times New Roman" w:hAnsi="Times New Roman" w:cs="Times New Roman"/>
          <w:b/>
          <w:bCs/>
          <w:sz w:val="24"/>
          <w:szCs w:val="24"/>
          <w:lang w:val="kk-KZ"/>
        </w:rPr>
        <w:t xml:space="preserve"> кредит ,</w:t>
      </w:r>
      <w:r w:rsidRPr="004E4B29">
        <w:rPr>
          <w:rFonts w:ascii="Times New Roman" w:hAnsi="Times New Roman" w:cs="Times New Roman"/>
          <w:b/>
          <w:sz w:val="24"/>
          <w:szCs w:val="24"/>
          <w:lang w:val="kk-KZ"/>
        </w:rPr>
        <w:t xml:space="preserve"> </w:t>
      </w:r>
    </w:p>
    <w:p w:rsidR="00FB284C" w:rsidRPr="004E4B29" w:rsidRDefault="00FB284C" w:rsidP="00FB284C">
      <w:pPr>
        <w:spacing w:after="0" w:line="240" w:lineRule="auto"/>
        <w:jc w:val="center"/>
        <w:rPr>
          <w:rFonts w:ascii="Times New Roman" w:hAnsi="Times New Roman" w:cs="Times New Roman"/>
          <w:b/>
          <w:bCs/>
          <w:i/>
          <w:sz w:val="24"/>
          <w:szCs w:val="24"/>
          <w:lang w:val="kk-KZ"/>
        </w:rPr>
      </w:pPr>
      <w:r w:rsidRPr="004E4B29">
        <w:rPr>
          <w:rFonts w:ascii="Times New Roman" w:hAnsi="Times New Roman" w:cs="Times New Roman"/>
          <w:b/>
          <w:sz w:val="24"/>
          <w:szCs w:val="24"/>
          <w:lang w:val="kk-KZ"/>
        </w:rPr>
        <w:t>Пән типі: «</w:t>
      </w:r>
      <w:r w:rsidRPr="004E4B29">
        <w:rPr>
          <w:rFonts w:ascii="Times New Roman" w:hAnsi="Times New Roman" w:cs="Times New Roman"/>
          <w:b/>
          <w:bCs/>
          <w:i/>
          <w:sz w:val="24"/>
          <w:szCs w:val="24"/>
          <w:lang w:val="kk-KZ"/>
        </w:rPr>
        <w:t>кәсіби элективті модуль»»</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 377-33-32 (21-31); 304 74 51;   8 777 237 49 77 e-mail:  berdybaeva_sveta@ mail.ru ; каб.:415</w:t>
      </w:r>
    </w:p>
    <w:p w:rsidR="00FB284C" w:rsidRPr="004E4B29" w:rsidRDefault="00FB284C" w:rsidP="00FB284C">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 377-33-32 (21-31); 304 74 51;   8 777 237 49 77 e-mail:  berdybaeva_sveta@ mail.ru ; каб.:415</w:t>
      </w:r>
    </w:p>
    <w:p w:rsidR="00FB284C" w:rsidRPr="004E4B29" w:rsidRDefault="00FB284C" w:rsidP="00FB284C">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мақсаты мен міндеттері:</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3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4E4B29" w:rsidRDefault="00FB284C" w:rsidP="00FB284C">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4E4B29" w:rsidRDefault="00FB284C" w:rsidP="00FB284C">
      <w:pPr>
        <w:pStyle w:val="a7"/>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Pr="004E4B29">
        <w:rPr>
          <w:rFonts w:ascii="Times New Roman" w:hAnsi="Times New Roman" w:cs="Times New Roman"/>
          <w:b/>
          <w:sz w:val="24"/>
          <w:szCs w:val="24"/>
          <w:lang w:val="kk-KZ"/>
        </w:rPr>
        <w:t xml:space="preserve">Құзыреттері (оқытудың нәтижелері): </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w:t>
      </w:r>
      <w:r w:rsidRPr="004E4B29">
        <w:rPr>
          <w:rFonts w:ascii="Times New Roman" w:hAnsi="Times New Roman" w:cs="Times New Roman"/>
          <w:sz w:val="24"/>
          <w:szCs w:val="24"/>
          <w:lang w:val="kk-KZ"/>
        </w:rPr>
        <w:lastRenderedPageBreak/>
        <w:t>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4E4B29" w:rsidRDefault="00FB284C" w:rsidP="00FB284C">
      <w:pPr>
        <w:pStyle w:val="a7"/>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4E4B29" w:rsidRDefault="00FB284C" w:rsidP="00FB284C">
      <w:pPr>
        <w:spacing w:after="0" w:line="240" w:lineRule="auto"/>
        <w:jc w:val="both"/>
        <w:rPr>
          <w:rFonts w:ascii="Times New Roman" w:hAnsi="Times New Roman" w:cs="Times New Roman"/>
          <w:b/>
          <w:sz w:val="24"/>
          <w:szCs w:val="24"/>
          <w:lang w:val="kk-KZ"/>
        </w:rPr>
      </w:pPr>
    </w:p>
    <w:p w:rsidR="00001B75" w:rsidRDefault="00001B75" w:rsidP="00001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001B75"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001B75" w:rsidTr="00001B75">
        <w:tc>
          <w:tcPr>
            <w:tcW w:w="277"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001B75"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001B75" w:rsidTr="00001B75">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001B75" w:rsidRDefault="00001B75">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Қазіргі жаңа психологияның бағыттары мен салалары. Психиканы жүйелік зерттеу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w:t>
            </w:r>
            <w:r>
              <w:rPr>
                <w:rFonts w:ascii="Times New Roman" w:hAnsi="Times New Roman" w:cs="Times New Roman"/>
                <w:sz w:val="24"/>
                <w:szCs w:val="24"/>
                <w:lang w:val="kk-KZ"/>
              </w:rPr>
              <w:lastRenderedPageBreak/>
              <w:t>ерекшеліктері. Психологиялық тесттердің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001B75">
              <w:rPr>
                <w:szCs w:val="24"/>
                <w:lang w:val="kk-KZ"/>
              </w:rPr>
              <w:t>.</w:t>
            </w:r>
            <w:r w:rsidRPr="00001B75">
              <w:rPr>
                <w:b/>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сипаттамасы-1</w:t>
            </w:r>
          </w:p>
        </w:tc>
        <w:tc>
          <w:tcPr>
            <w:tcW w:w="443" w:type="pct"/>
            <w:tcBorders>
              <w:top w:val="single" w:sz="4" w:space="0" w:color="auto"/>
              <w:left w:val="single" w:sz="4" w:space="0" w:color="auto"/>
              <w:bottom w:val="single" w:sz="4" w:space="0" w:color="auto"/>
              <w:right w:val="single" w:sz="4" w:space="0" w:color="auto"/>
            </w:tcBorders>
            <w:hideMark/>
          </w:tcPr>
          <w:p w:rsidR="00001B75" w:rsidRPr="00001B75" w:rsidRDefault="00001B75">
            <w:pPr>
              <w:spacing w:after="0"/>
              <w:rPr>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10</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.Әлеуметтік-психологиялық тренингтер. Психотехнологиялар.  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r>
      <w:tr w:rsidR="00001B75" w:rsidTr="00001B75">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15</w:t>
            </w:r>
          </w:p>
        </w:tc>
      </w:tr>
      <w:tr w:rsidR="00001B75" w:rsidTr="00001B75">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c>
          <w:tcPr>
            <w:tcW w:w="277"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C22060" w:rsidRDefault="00C22060" w:rsidP="00C22060">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Pr>
          <w:rFonts w:ascii="Times New Roman" w:eastAsia="Times New Roman" w:hAnsi="Times New Roman" w:cs="Times New Roman"/>
          <w:sz w:val="24"/>
          <w:szCs w:val="24"/>
          <w:lang w:val="kk-KZ"/>
        </w:rPr>
        <w:t>200</w:t>
      </w:r>
      <w:r>
        <w:rPr>
          <w:rFonts w:ascii="Times New Roman" w:eastAsia="Times New Roman" w:hAnsi="Times New Roman" w:cs="Times New Roman"/>
          <w:sz w:val="24"/>
          <w:szCs w:val="24"/>
        </w:rPr>
        <w:t xml:space="preserve">9. - 432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Аронсон </w:t>
      </w:r>
      <w:proofErr w:type="spellStart"/>
      <w:r>
        <w:rPr>
          <w:rFonts w:ascii="Times New Roman" w:eastAsia="Times New Roman" w:hAnsi="Times New Roman" w:cs="Times New Roman"/>
          <w:sz w:val="24"/>
          <w:szCs w:val="24"/>
        </w:rPr>
        <w:t>Эллиот</w:t>
      </w:r>
      <w:proofErr w:type="spellEnd"/>
      <w:r>
        <w:rPr>
          <w:rFonts w:ascii="Times New Roman" w:eastAsia="Times New Roman" w:hAnsi="Times New Roman" w:cs="Times New Roman"/>
          <w:sz w:val="24"/>
          <w:szCs w:val="24"/>
        </w:rPr>
        <w:t xml:space="preserve">, Уилсон Тим, </w:t>
      </w:r>
      <w:proofErr w:type="spellStart"/>
      <w:r>
        <w:rPr>
          <w:rFonts w:ascii="Times New Roman" w:eastAsia="Times New Roman" w:hAnsi="Times New Roman" w:cs="Times New Roman"/>
          <w:sz w:val="24"/>
          <w:szCs w:val="24"/>
        </w:rPr>
        <w:t>Эйкерт</w:t>
      </w:r>
      <w:proofErr w:type="spellEnd"/>
      <w:r>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4"/>
          <w:szCs w:val="24"/>
        </w:rPr>
        <w:t>прайм-ЕВРОЗНАК</w:t>
      </w:r>
      <w:proofErr w:type="spellEnd"/>
      <w:r>
        <w:rPr>
          <w:rFonts w:ascii="Times New Roman" w:eastAsia="Times New Roman" w:hAnsi="Times New Roman" w:cs="Times New Roman"/>
          <w:sz w:val="24"/>
          <w:szCs w:val="24"/>
        </w:rPr>
        <w:t>, 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560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Берн Э. Игры, в которые играют люди: Психология человеческих взаимоотношений;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353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xml:space="preserve">, 2012. – 574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200</w:t>
      </w:r>
      <w:r>
        <w:rPr>
          <w:rFonts w:ascii="Times New Roman" w:hAnsi="Times New Roman" w:cs="Times New Roman"/>
          <w:sz w:val="24"/>
          <w:szCs w:val="24"/>
        </w:rPr>
        <w:t>9</w:t>
      </w:r>
      <w:r>
        <w:rPr>
          <w:rFonts w:ascii="Times New Roman" w:hAnsi="Times New Roman" w:cs="Times New Roman"/>
          <w:sz w:val="24"/>
          <w:szCs w:val="24"/>
          <w:lang w:val="kk-KZ"/>
        </w:rPr>
        <w:t xml:space="preserve">.-300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a"/>
        <w:numPr>
          <w:ilvl w:val="0"/>
          <w:numId w:val="1"/>
        </w:numPr>
        <w:spacing w:after="0" w:line="20" w:lineRule="atLeast"/>
        <w:ind w:left="720"/>
        <w:jc w:val="both"/>
        <w:rPr>
          <w:rFonts w:ascii="Times New Roman" w:hAnsi="Times New Roman" w:cs="Times New Roman"/>
          <w:sz w:val="24"/>
          <w:szCs w:val="24"/>
        </w:rPr>
      </w:pP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В.А.Системные описания в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Л.:ЛГУ</w:t>
      </w:r>
      <w:proofErr w:type="spellEnd"/>
      <w:r>
        <w:rPr>
          <w:rFonts w:ascii="Times New Roman" w:hAnsi="Times New Roman" w:cs="Times New Roman"/>
          <w:sz w:val="24"/>
          <w:szCs w:val="24"/>
        </w:rPr>
        <w:t>, 1984.(</w:t>
      </w:r>
      <w:proofErr w:type="spellStart"/>
      <w:r>
        <w:rPr>
          <w:rFonts w:ascii="Times New Roman" w:hAnsi="Times New Roman" w:cs="Times New Roman"/>
          <w:sz w:val="24"/>
          <w:szCs w:val="24"/>
        </w:rPr>
        <w:t>эл.книга</w:t>
      </w:r>
      <w:proofErr w:type="spellEnd"/>
      <w:r>
        <w:rPr>
          <w:rFonts w:ascii="Times New Roman" w:hAnsi="Times New Roman" w:cs="Times New Roman"/>
          <w:sz w:val="24"/>
          <w:szCs w:val="24"/>
        </w:rPr>
        <w:t>)</w:t>
      </w:r>
    </w:p>
    <w:p w:rsidR="00C22060" w:rsidRDefault="00C22060" w:rsidP="00C22060">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Леонтьев А.Н. Становление психологии деятельности: Ранние работы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А.А. Леонтьева, Д.А. Леонтьева, Е.Е. Соколовой. М., «Смысл», 20</w:t>
      </w:r>
      <w:r>
        <w:rPr>
          <w:rFonts w:ascii="Times New Roman" w:hAnsi="Times New Roman" w:cs="Times New Roman"/>
          <w:sz w:val="24"/>
          <w:szCs w:val="24"/>
          <w:lang w:val="kk-KZ"/>
        </w:rPr>
        <w:t>10</w:t>
      </w:r>
      <w:r>
        <w:rPr>
          <w:rFonts w:ascii="Times New Roman" w:hAnsi="Times New Roman" w:cs="Times New Roman"/>
          <w:sz w:val="24"/>
          <w:szCs w:val="24"/>
        </w:rPr>
        <w:t xml:space="preserve">. – 439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10</w:t>
      </w:r>
      <w:r>
        <w:rPr>
          <w:rFonts w:ascii="Times New Roman" w:hAnsi="Times New Roman" w:cs="Times New Roman"/>
          <w:sz w:val="24"/>
          <w:szCs w:val="24"/>
        </w:rPr>
        <w:t>. – 428 с.</w:t>
      </w:r>
    </w:p>
    <w:p w:rsidR="00C22060" w:rsidRDefault="00C22060" w:rsidP="00C22060">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 xml:space="preserve">Ким А.М. Системный подход в психологии//Методологические основы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Алматы:КазНУ</w:t>
      </w:r>
      <w:proofErr w:type="spellEnd"/>
      <w:r>
        <w:rPr>
          <w:rFonts w:ascii="Times New Roman" w:hAnsi="Times New Roman" w:cs="Times New Roman"/>
          <w:sz w:val="24"/>
          <w:szCs w:val="24"/>
        </w:rPr>
        <w:t>, 2003. (Глава 1).</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Макланов</w:t>
      </w:r>
      <w:proofErr w:type="spellEnd"/>
      <w:r>
        <w:rPr>
          <w:rFonts w:ascii="Times New Roman" w:hAnsi="Times New Roman" w:cs="Times New Roman"/>
          <w:sz w:val="24"/>
          <w:szCs w:val="24"/>
        </w:rPr>
        <w:t xml:space="preserve"> А. Г. Общая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вузов / Санкт-Петербург, 2012. – 583 с. : ил. – (Учебник для вузов).</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В. В. Психология : учебник для бакалавров / В. В. </w:t>
      </w: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Н. Б. Березанская.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осква : Высшее образование, 2012. – 575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2010. – 512 с.</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Хохель</w:t>
      </w:r>
      <w:proofErr w:type="spellEnd"/>
      <w:r>
        <w:rPr>
          <w:rFonts w:ascii="Times New Roman" w:hAnsi="Times New Roman" w:cs="Times New Roman"/>
          <w:sz w:val="24"/>
          <w:szCs w:val="24"/>
        </w:rPr>
        <w:t xml:space="preserve"> С.Ступени </w:t>
      </w:r>
      <w:proofErr w:type="spellStart"/>
      <w:r>
        <w:rPr>
          <w:rFonts w:ascii="Times New Roman" w:hAnsi="Times New Roman" w:cs="Times New Roman"/>
          <w:sz w:val="24"/>
          <w:szCs w:val="24"/>
        </w:rPr>
        <w:t>сознания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2008.-400 с.</w:t>
      </w:r>
      <w:r>
        <w:rPr>
          <w:rFonts w:ascii="Times New Roman" w:hAnsi="Times New Roman" w:cs="Times New Roman"/>
          <w:sz w:val="24"/>
          <w:szCs w:val="24"/>
          <w:lang w:val="kk-KZ"/>
        </w:rPr>
        <w:t xml:space="preserve"> </w:t>
      </w:r>
    </w:p>
    <w:p w:rsidR="00C22060" w:rsidRDefault="00C22060" w:rsidP="00C22060">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w:t>
      </w:r>
      <w:proofErr w:type="spellStart"/>
      <w:r>
        <w:rPr>
          <w:rFonts w:ascii="Times New Roman" w:eastAsia="Times New Roman" w:hAnsi="Times New Roman" w:cs="Times New Roman"/>
          <w:sz w:val="24"/>
          <w:szCs w:val="24"/>
        </w:rPr>
        <w:t>Майлс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Штребе</w:t>
      </w:r>
      <w:proofErr w:type="spellEnd"/>
      <w:r>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622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Экман</w:t>
      </w:r>
      <w:proofErr w:type="spellEnd"/>
      <w:r>
        <w:rPr>
          <w:rFonts w:ascii="Times New Roman" w:hAnsi="Times New Roman" w:cs="Times New Roman"/>
          <w:sz w:val="24"/>
          <w:szCs w:val="24"/>
        </w:rPr>
        <w:t xml:space="preserve"> П. Психология эмоций / Пол </w:t>
      </w:r>
      <w:proofErr w:type="spellStart"/>
      <w:r>
        <w:rPr>
          <w:rFonts w:ascii="Times New Roman" w:hAnsi="Times New Roman" w:cs="Times New Roman"/>
          <w:sz w:val="24"/>
          <w:szCs w:val="24"/>
        </w:rPr>
        <w:t>Экман</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В Кузин. – Москва и др. : Питер, 2012. – 240 с. : ил</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портр</w:t>
      </w:r>
      <w:proofErr w:type="spellEnd"/>
      <w:r>
        <w:rPr>
          <w:rFonts w:ascii="Times New Roman" w:hAnsi="Times New Roman" w:cs="Times New Roman"/>
          <w:sz w:val="24"/>
          <w:szCs w:val="24"/>
        </w:rPr>
        <w:t>. – (Мастера психологии).</w:t>
      </w:r>
    </w:p>
    <w:p w:rsidR="00C22060" w:rsidRDefault="00C22060" w:rsidP="00C22060">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взрослыми.-М.,2003.</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2010.С.25-31</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Питер, 2012. – 279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 xml:space="preserve">2009.-200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А. Новые рубежи человеческой </w:t>
      </w:r>
      <w:proofErr w:type="spellStart"/>
      <w:r>
        <w:rPr>
          <w:rFonts w:ascii="Times New Roman" w:hAnsi="Times New Roman" w:cs="Times New Roman"/>
          <w:sz w:val="24"/>
          <w:szCs w:val="24"/>
        </w:rPr>
        <w:t>природы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2010.-500 с.</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Мацумото</w:t>
      </w:r>
      <w:proofErr w:type="spellEnd"/>
      <w:r>
        <w:rPr>
          <w:rFonts w:ascii="Times New Roman" w:eastAsia="Times New Roman" w:hAnsi="Times New Roman" w:cs="Times New Roman"/>
          <w:sz w:val="24"/>
          <w:szCs w:val="24"/>
        </w:rPr>
        <w:t xml:space="preserve"> Дэвид. Психология и культура. – СПБ, прайм-ЕВРОЗНАК,200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416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Мехтиханова</w:t>
      </w:r>
      <w:proofErr w:type="spellEnd"/>
      <w:r>
        <w:rPr>
          <w:rFonts w:ascii="Times New Roman" w:hAnsi="Times New Roman" w:cs="Times New Roman"/>
          <w:sz w:val="24"/>
          <w:szCs w:val="24"/>
        </w:rPr>
        <w:t xml:space="preserve">. Н.Н. История отечественной психологии конца XIX - начала XX в.: Учебное пособие /  М.: Флинта:  МПСИ, 2010. - 192 с. </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Пайнс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Эйала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Кристина.  Практикум по социальной психологии.- СПб: Питер, 200</w:t>
      </w:r>
      <w:r>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rPr>
        <w:t xml:space="preserve">.-528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А. Новый язык телодвижений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расширенная версия / </w:t>
      </w:r>
      <w:proofErr w:type="spellStart"/>
      <w:r>
        <w:rPr>
          <w:rFonts w:ascii="Times New Roman" w:hAnsi="Times New Roman" w:cs="Times New Roman"/>
          <w:sz w:val="24"/>
          <w:szCs w:val="24"/>
        </w:rPr>
        <w:t>Аллан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Барбара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 пер. с англ. Т. Новиковой.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411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Спб.-2009.-544 с. </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200</w:t>
      </w:r>
      <w:r>
        <w:rPr>
          <w:rFonts w:ascii="Times New Roman" w:hAnsi="Times New Roman" w:cs="Times New Roman"/>
          <w:sz w:val="24"/>
          <w:szCs w:val="24"/>
          <w:lang w:val="kk-KZ"/>
        </w:rPr>
        <w:t>8</w:t>
      </w:r>
      <w:r>
        <w:rPr>
          <w:rFonts w:ascii="Times New Roman" w:hAnsi="Times New Roman" w:cs="Times New Roman"/>
          <w:sz w:val="24"/>
          <w:szCs w:val="24"/>
        </w:rPr>
        <w:t>. – 522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2008.-370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Чалдини</w:t>
      </w:r>
      <w:proofErr w:type="spellEnd"/>
      <w:r>
        <w:rPr>
          <w:rFonts w:ascii="Times New Roman" w:hAnsi="Times New Roman" w:cs="Times New Roman"/>
          <w:sz w:val="24"/>
          <w:szCs w:val="24"/>
        </w:rPr>
        <w:t xml:space="preserve"> Р. Психологический атлас поведения человека. - СПб., «</w:t>
      </w:r>
      <w:proofErr w:type="spellStart"/>
      <w:r>
        <w:rPr>
          <w:rFonts w:ascii="Times New Roman" w:hAnsi="Times New Roman" w:cs="Times New Roman"/>
          <w:sz w:val="24"/>
          <w:szCs w:val="24"/>
        </w:rPr>
        <w:t>Прайм-ЕВРОЗНАК</w:t>
      </w:r>
      <w:proofErr w:type="spellEnd"/>
      <w:r>
        <w:rPr>
          <w:rFonts w:ascii="Times New Roman" w:hAnsi="Times New Roman" w:cs="Times New Roman"/>
          <w:sz w:val="24"/>
          <w:szCs w:val="24"/>
        </w:rPr>
        <w:t xml:space="preserve">», 2008.  575 </w:t>
      </w:r>
      <w:proofErr w:type="gramStart"/>
      <w:r>
        <w:rPr>
          <w:rFonts w:ascii="Times New Roman" w:hAnsi="Times New Roman" w:cs="Times New Roman"/>
          <w:sz w:val="24"/>
          <w:szCs w:val="24"/>
        </w:rPr>
        <w:t>с</w:t>
      </w:r>
      <w:proofErr w:type="gramEnd"/>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Aamodt S., Wong S. Secrets of the brain, or why smart people do stupid things-2001., 381 Р. </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w:t>
      </w:r>
      <w:proofErr w:type="spellStart"/>
      <w:r>
        <w:rPr>
          <w:rFonts w:ascii="Times New Roman" w:hAnsi="Times New Roman" w:cs="Times New Roman"/>
          <w:sz w:val="24"/>
          <w:szCs w:val="24"/>
          <w:lang w:val="en-US"/>
        </w:rPr>
        <w:t>Eykert</w:t>
      </w:r>
      <w:proofErr w:type="spellEnd"/>
      <w:r>
        <w:rPr>
          <w:rFonts w:ascii="Times New Roman" w:hAnsi="Times New Roman" w:cs="Times New Roman"/>
          <w:sz w:val="24"/>
          <w:szCs w:val="24"/>
          <w:lang w:val="en-US"/>
        </w:rPr>
        <w:t xml:space="preserve"> Robin. Social psychology. Psychological laws of human behavior in society. -  1991 - 560 p.</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liers</w:t>
      </w:r>
      <w:proofErr w:type="spellEnd"/>
      <w:proofErr w:type="gramEnd"/>
      <w:r>
        <w:rPr>
          <w:rFonts w:ascii="Times New Roman" w:hAnsi="Times New Roman" w:cs="Times New Roman"/>
          <w:sz w:val="24"/>
          <w:szCs w:val="24"/>
          <w:lang w:val="en-US"/>
        </w:rPr>
        <w:t xml:space="preserve"> Alan; </w:t>
      </w:r>
      <w:proofErr w:type="spellStart"/>
      <w:r>
        <w:rPr>
          <w:rFonts w:ascii="Times New Roman" w:hAnsi="Times New Roman" w:cs="Times New Roman"/>
          <w:sz w:val="24"/>
          <w:szCs w:val="24"/>
          <w:lang w:val="en-US"/>
        </w:rPr>
        <w:t>Où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mémoire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Mémorisent</w:t>
      </w:r>
      <w:proofErr w:type="spellEnd"/>
      <w:r>
        <w:rPr>
          <w:rFonts w:ascii="Times New Roman" w:hAnsi="Times New Roman" w:cs="Times New Roman"/>
          <w:sz w:val="24"/>
          <w:szCs w:val="24"/>
          <w:lang w:val="en-US"/>
        </w:rPr>
        <w:t xml:space="preserve"> Art / </w:t>
      </w:r>
      <w:proofErr w:type="gramStart"/>
      <w:r>
        <w:rPr>
          <w:rFonts w:ascii="Times New Roman" w:hAnsi="Times New Roman" w:cs="Times New Roman"/>
          <w:sz w:val="24"/>
          <w:szCs w:val="24"/>
          <w:lang w:val="en-US"/>
        </w:rPr>
        <w:t>1999.,</w:t>
      </w:r>
      <w:proofErr w:type="gramEnd"/>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C22060" w:rsidRDefault="00C22060" w:rsidP="00C22060">
      <w:pPr>
        <w:spacing w:after="0" w:line="240" w:lineRule="auto"/>
        <w:jc w:val="both"/>
        <w:rPr>
          <w:rFonts w:ascii="Times New Roman" w:hAnsi="Times New Roman" w:cs="Times New Roman"/>
          <w:sz w:val="24"/>
          <w:szCs w:val="24"/>
          <w:lang w:val="kk-KZ"/>
        </w:rPr>
      </w:pPr>
    </w:p>
    <w:p w:rsidR="00FB284C" w:rsidRPr="004E4B29"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sz w:val="24"/>
          <w:szCs w:val="24"/>
        </w:rPr>
        <w:t>.</w:t>
      </w:r>
      <w:r w:rsidRPr="004E4B29">
        <w:rPr>
          <w:rFonts w:ascii="Times New Roman" w:hAnsi="Times New Roman" w:cs="Times New Roman"/>
          <w:b/>
          <w:sz w:val="24"/>
          <w:szCs w:val="24"/>
          <w:lang w:val="kk-KZ"/>
        </w:rPr>
        <w:t xml:space="preserve"> </w:t>
      </w:r>
      <w:proofErr w:type="gramStart"/>
      <w:r w:rsidRPr="004E4B29">
        <w:rPr>
          <w:rFonts w:ascii="Times New Roman" w:hAnsi="Times New Roman" w:cs="Times New Roman"/>
          <w:b/>
          <w:sz w:val="24"/>
          <w:szCs w:val="24"/>
          <w:lang w:val="kk-KZ"/>
        </w:rPr>
        <w:t>П</w:t>
      </w:r>
      <w:proofErr w:type="gramEnd"/>
      <w:r w:rsidRPr="004E4B29">
        <w:rPr>
          <w:rFonts w:ascii="Times New Roman" w:hAnsi="Times New Roman" w:cs="Times New Roman"/>
          <w:b/>
          <w:sz w:val="24"/>
          <w:szCs w:val="24"/>
          <w:lang w:val="kk-KZ"/>
        </w:rPr>
        <w:t>ӘННІҢ АКАДЕМИЯЛЫҚ САЯСАТЫ</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Бағалау кезінде студенттердің сабақтағы белсенділігі мен сабаққа қатысуы ескеріледі.  </w:t>
      </w:r>
    </w:p>
    <w:p w:rsidR="00FB284C" w:rsidRPr="004E4B29" w:rsidRDefault="00FB284C" w:rsidP="00FB284C">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4E4B29" w:rsidRDefault="00FB284C" w:rsidP="00FB284C">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4E4B29"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FB284C" w:rsidRPr="00C22060"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FB284C" w:rsidRPr="00C22060"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FB284C" w:rsidRPr="00C22060"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FB284C" w:rsidRPr="00C22060"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 xml:space="preserve">W </w:t>
            </w:r>
            <w:r w:rsidRPr="004E4B29">
              <w:rPr>
                <w:sz w:val="24"/>
                <w:szCs w:val="24"/>
                <w:lang w:val="kk-KZ"/>
              </w:rPr>
              <w:lastRenderedPageBreak/>
              <w:t>(Withdrawal)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lastRenderedPageBreak/>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 xml:space="preserve">GPA  есептеу кезінде </w:t>
            </w:r>
            <w:r w:rsidRPr="004E4B29">
              <w:rPr>
                <w:rFonts w:ascii="Times New Roman" w:hAnsi="Times New Roman" w:cs="Times New Roman"/>
                <w:i/>
                <w:sz w:val="24"/>
                <w:szCs w:val="24"/>
                <w:lang w:val="kk-KZ"/>
              </w:rPr>
              <w:lastRenderedPageBreak/>
              <w:t>есептелінбейді)</w:t>
            </w:r>
          </w:p>
        </w:tc>
      </w:tr>
      <w:tr w:rsidR="00FB284C" w:rsidRPr="00C22060"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pacing w:val="-6"/>
                <w:sz w:val="24"/>
                <w:szCs w:val="24"/>
                <w:lang w:val="kk-KZ"/>
              </w:rPr>
            </w:pPr>
            <w:r w:rsidRPr="004E4B29">
              <w:rPr>
                <w:spacing w:val="-6"/>
                <w:sz w:val="24"/>
                <w:szCs w:val="24"/>
                <w:lang w:val="kk-KZ"/>
              </w:rPr>
              <w:lastRenderedPageBreak/>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FB284C" w:rsidRPr="00C22060"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(GPA  есептеу кезінде есептелінбейді)</w:t>
            </w: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30-60</w:t>
            </w:r>
          </w:p>
          <w:p w:rsidR="00FB284C" w:rsidRPr="004E4B29" w:rsidRDefault="00FB284C" w:rsidP="000345B0">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0-29</w:t>
            </w:r>
          </w:p>
          <w:p w:rsidR="00FB284C" w:rsidRPr="004E4B29" w:rsidRDefault="00FB284C" w:rsidP="000345B0">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Аттестатталмаған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a6"/>
              <w:jc w:val="both"/>
              <w:rPr>
                <w:sz w:val="24"/>
                <w:lang w:val="kk-KZ"/>
              </w:rPr>
            </w:pPr>
            <w:r w:rsidRPr="004E4B29">
              <w:rPr>
                <w:sz w:val="24"/>
                <w:lang w:val="kk-KZ"/>
              </w:rPr>
              <w:t>Пәнді қайта оқу</w:t>
            </w:r>
          </w:p>
        </w:tc>
      </w:tr>
    </w:tbl>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1 </w:t>
      </w:r>
      <w:r w:rsidRPr="004E4B29">
        <w:rPr>
          <w:rFonts w:ascii="Times New Roman" w:hAnsi="Times New Roman" w:cs="Times New Roman"/>
          <w:sz w:val="24"/>
          <w:szCs w:val="24"/>
          <w:lang w:val="kk-KZ" w:eastAsia="ko-KR"/>
        </w:rPr>
        <w:t xml:space="preserve">  хаттама  </w:t>
      </w:r>
      <w:r w:rsidRPr="004E4B29">
        <w:rPr>
          <w:rFonts w:ascii="Times New Roman" w:hAnsi="Times New Roman" w:cs="Times New Roman"/>
          <w:sz w:val="24"/>
          <w:szCs w:val="24"/>
          <w:u w:val="single"/>
          <w:lang w:val="kk-KZ" w:eastAsia="ko-KR"/>
        </w:rPr>
        <w:t>«28»</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тамыз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2014 ж.</w:t>
      </w:r>
    </w:p>
    <w:p w:rsidR="00FB284C" w:rsidRPr="004E4B29" w:rsidRDefault="00FB284C" w:rsidP="00FB284C">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Кафедра меңгерушісі , психолог.ғ. кандидаты, доцент</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Э.К. Қалымбетова</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FB284C" w:rsidRPr="004E4B29" w:rsidRDefault="00FB284C" w:rsidP="00FB284C">
      <w:pPr>
        <w:spacing w:line="240" w:lineRule="auto"/>
        <w:rPr>
          <w:rFonts w:ascii="Times New Roman" w:hAnsi="Times New Roman" w:cs="Times New Roman"/>
          <w:sz w:val="24"/>
          <w:szCs w:val="24"/>
          <w:lang w:val="kk-KZ"/>
        </w:rPr>
      </w:pPr>
    </w:p>
    <w:sectPr w:rsidR="00FB284C" w:rsidRPr="004E4B29"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84C"/>
    <w:rsid w:val="00001B75"/>
    <w:rsid w:val="00267C37"/>
    <w:rsid w:val="006A4902"/>
    <w:rsid w:val="00AE4FBD"/>
    <w:rsid w:val="00C22060"/>
    <w:rsid w:val="00FA7994"/>
    <w:rsid w:val="00FB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11725</Characters>
  <Application>Microsoft Office Word</Application>
  <DocSecurity>0</DocSecurity>
  <Lines>97</Lines>
  <Paragraphs>27</Paragraphs>
  <ScaleCrop>false</ScaleCrop>
  <Company>Grizli777</Company>
  <LinksUpToDate>false</LinksUpToDate>
  <CharactersWithSpaces>13754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2014-09-14T13:51:00Z</dcterms:created>
  <dcterms:modified xsi:type="dcterms:W3CDTF">2014-09-22T06:14:00Z</dcterms:modified>
</cp:coreProperties>
</file>